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B1A3D" w14:textId="77777777" w:rsidR="000A44BC" w:rsidRDefault="000A44BC" w:rsidP="000A44BC">
      <w:pPr>
        <w:rPr>
          <w:b/>
          <w:color w:val="FFD966" w:themeColor="accent4" w:themeTint="99"/>
        </w:rPr>
      </w:pPr>
    </w:p>
    <w:p w14:paraId="6A7A8068" w14:textId="296005D0" w:rsidR="000A44BC" w:rsidRDefault="000A44BC" w:rsidP="000A44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E61D0" wp14:editId="60286079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9220200" cy="1628775"/>
                <wp:effectExtent l="19050" t="19050" r="38100" b="47625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A536D" id="Rectangle : coins arrondis 2" o:spid="_x0000_s1026" style="position:absolute;margin-left:0;margin-top:14.25pt;width:726pt;height:128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" fillcolor="white [3201]" strokecolor="black [3200]" strokeweight="5pt">
                <v:stroke linestyle="thickThin"/>
                <w10:wrap anchorx="margin"/>
              </v:roundrect>
            </w:pict>
          </mc:Fallback>
        </mc:AlternateContent>
      </w:r>
    </w:p>
    <w:p w14:paraId="789D0559" w14:textId="0344B0F8" w:rsidR="000A44BC" w:rsidRPr="00E8633B" w:rsidRDefault="00E8633B" w:rsidP="000A44BC">
      <w:pPr>
        <w:pStyle w:val="Paragraphedelist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bookmarkStart w:id="0" w:name="_Toc69303949"/>
      <w:bookmarkStart w:id="1" w:name="_Toc69299306"/>
      <w:r w:rsidRPr="00E8633B">
        <w:rPr>
          <w:rFonts w:ascii="Times New Roman" w:hAnsi="Times New Roman" w:cs="Times New Roman"/>
          <w:b/>
          <w:sz w:val="40"/>
          <w:szCs w:val="40"/>
        </w:rPr>
        <w:t>CLASSEMENT OBC DES</w:t>
      </w:r>
      <w:r w:rsidR="000A44BC" w:rsidRPr="00E8633B">
        <w:rPr>
          <w:rFonts w:ascii="Times New Roman" w:hAnsi="Times New Roman" w:cs="Times New Roman"/>
          <w:b/>
          <w:sz w:val="40"/>
          <w:szCs w:val="40"/>
        </w:rPr>
        <w:t xml:space="preserve"> ETABLISSEMENTS PRIVES LAÏCS DE L’ENSEIGNEMENT SECONDAIRE TECHNIQUE ET PROFESSIONNEL</w:t>
      </w:r>
      <w:bookmarkEnd w:id="0"/>
      <w:bookmarkEnd w:id="1"/>
    </w:p>
    <w:p w14:paraId="3AE312EE" w14:textId="77777777" w:rsidR="000A44BC" w:rsidRPr="00E8633B" w:rsidRDefault="000A44BC" w:rsidP="000A44BC">
      <w:pPr>
        <w:pStyle w:val="Paragraphedelist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E8633B">
        <w:rPr>
          <w:rFonts w:ascii="Times New Roman" w:hAnsi="Times New Roman" w:cs="Times New Roman"/>
          <w:b/>
          <w:sz w:val="40"/>
          <w:szCs w:val="40"/>
        </w:rPr>
        <w:t>NATIONAL</w:t>
      </w:r>
    </w:p>
    <w:p w14:paraId="345A0802" w14:textId="77777777" w:rsidR="000A44BC" w:rsidRDefault="000A44BC" w:rsidP="000A44BC"/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271"/>
        <w:gridCol w:w="2246"/>
        <w:gridCol w:w="814"/>
        <w:gridCol w:w="2109"/>
        <w:gridCol w:w="1257"/>
        <w:gridCol w:w="815"/>
        <w:gridCol w:w="890"/>
        <w:gridCol w:w="966"/>
        <w:gridCol w:w="879"/>
        <w:gridCol w:w="890"/>
        <w:gridCol w:w="955"/>
      </w:tblGrid>
      <w:tr w:rsidR="000A44BC" w:rsidRPr="000A44BC" w14:paraId="036A8D65" w14:textId="77777777" w:rsidTr="001E5DCB">
        <w:trPr>
          <w:trHeight w:val="397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CF1FC81" w14:textId="77777777" w:rsidR="000A44BC" w:rsidRPr="000A44BC" w:rsidRDefault="000A44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RANG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A70E183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% DE REUSSITE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7885A26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ETABLISSEMENTS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4F72B70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CODE</w:t>
            </w:r>
          </w:p>
          <w:p w14:paraId="694A340A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ETAB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EBB40FE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DEPARTEMENTS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0B9368D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REGIONS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C6E96BD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INS-CRITS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999B07E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PRE-SENTS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814B7E7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ADMIS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DDFE27F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RE-FUSES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1010A36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AB-SENTS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FF19EEB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FRAU-DEURS</w:t>
            </w:r>
          </w:p>
        </w:tc>
      </w:tr>
      <w:tr w:rsidR="000A44BC" w:rsidRPr="000A44BC" w14:paraId="4FA2323F" w14:textId="77777777" w:rsidTr="001E5DCB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FE03" w14:textId="77777777" w:rsidR="000A44BC" w:rsidRPr="000A44BC" w:rsidRDefault="000A44BC" w:rsidP="0058050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73E9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82,96%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7BAD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INSTITUT AGRICOLE D'OBALA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6101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4413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564E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LEKIE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BA63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CENTRE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4FD2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D552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A72C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0A8B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3BE2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0838" w14:textId="77777777" w:rsidR="000A44BC" w:rsidRPr="000A44BC" w:rsidRDefault="000A44BC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0A44BC" w:rsidRPr="000A44BC" w14:paraId="785BBD39" w14:textId="77777777" w:rsidTr="001E5DCB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75ED" w14:textId="77777777" w:rsidR="000A44BC" w:rsidRPr="000A44BC" w:rsidRDefault="000A44BC" w:rsidP="0058050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D32C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78,05%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232A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COLLEGE LA BERGERE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D67A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4361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E675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WOURI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CBB3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LITTORAL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90E2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F570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7A2B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8B1A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3493A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CF54E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0A44BC" w:rsidRPr="000A44BC" w14:paraId="0A828E6D" w14:textId="77777777" w:rsidTr="001E5DCB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8B4" w14:textId="77777777" w:rsidR="000A44BC" w:rsidRPr="000A44BC" w:rsidRDefault="000A44BC" w:rsidP="0058050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3B1D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77,78%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ACC4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COLLEGE LA CONQUETE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9DE4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4178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00A1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WOURI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014B" w14:textId="77777777" w:rsidR="000A44BC" w:rsidRPr="000A44BC" w:rsidRDefault="000A4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LITTORAL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8E28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94BC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C20C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005B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0A44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6D29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B062" w14:textId="77777777" w:rsidR="000A44BC" w:rsidRPr="000A44BC" w:rsidRDefault="000A4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</w:tbl>
    <w:p w14:paraId="42619721" w14:textId="77777777" w:rsidR="00076084" w:rsidRDefault="00076084">
      <w:bookmarkStart w:id="2" w:name="_GoBack"/>
      <w:bookmarkEnd w:id="2"/>
    </w:p>
    <w:sectPr w:rsidR="00076084" w:rsidSect="000A44BC">
      <w:pgSz w:w="16838" w:h="11906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94665"/>
    <w:multiLevelType w:val="hybridMultilevel"/>
    <w:tmpl w:val="C5246C5C"/>
    <w:lvl w:ilvl="0" w:tplc="CEA8808E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3BEC"/>
    <w:multiLevelType w:val="hybridMultilevel"/>
    <w:tmpl w:val="42589E9A"/>
    <w:lvl w:ilvl="0" w:tplc="E214D54A">
      <w:start w:val="1"/>
      <w:numFmt w:val="upperLetter"/>
      <w:lvlText w:val="%1."/>
      <w:lvlJc w:val="left"/>
      <w:pPr>
        <w:ind w:left="2344" w:hanging="360"/>
      </w:pPr>
      <w:rPr>
        <w:color w:val="FFFFFF" w:themeColor="background1"/>
      </w:rPr>
    </w:lvl>
    <w:lvl w:ilvl="1" w:tplc="040C0019">
      <w:start w:val="1"/>
      <w:numFmt w:val="lowerLetter"/>
      <w:lvlText w:val="%2."/>
      <w:lvlJc w:val="left"/>
      <w:pPr>
        <w:ind w:left="3064" w:hanging="360"/>
      </w:pPr>
    </w:lvl>
    <w:lvl w:ilvl="2" w:tplc="040C001B">
      <w:start w:val="1"/>
      <w:numFmt w:val="lowerRoman"/>
      <w:lvlText w:val="%3."/>
      <w:lvlJc w:val="right"/>
      <w:pPr>
        <w:ind w:left="3784" w:hanging="180"/>
      </w:pPr>
    </w:lvl>
    <w:lvl w:ilvl="3" w:tplc="040C000F">
      <w:start w:val="1"/>
      <w:numFmt w:val="decimal"/>
      <w:lvlText w:val="%4."/>
      <w:lvlJc w:val="left"/>
      <w:pPr>
        <w:ind w:left="4504" w:hanging="360"/>
      </w:pPr>
    </w:lvl>
    <w:lvl w:ilvl="4" w:tplc="040C0019">
      <w:start w:val="1"/>
      <w:numFmt w:val="lowerLetter"/>
      <w:lvlText w:val="%5."/>
      <w:lvlJc w:val="left"/>
      <w:pPr>
        <w:ind w:left="5224" w:hanging="360"/>
      </w:pPr>
    </w:lvl>
    <w:lvl w:ilvl="5" w:tplc="040C001B">
      <w:start w:val="1"/>
      <w:numFmt w:val="lowerRoman"/>
      <w:lvlText w:val="%6."/>
      <w:lvlJc w:val="right"/>
      <w:pPr>
        <w:ind w:left="5944" w:hanging="180"/>
      </w:pPr>
    </w:lvl>
    <w:lvl w:ilvl="6" w:tplc="040C000F">
      <w:start w:val="1"/>
      <w:numFmt w:val="decimal"/>
      <w:lvlText w:val="%7."/>
      <w:lvlJc w:val="left"/>
      <w:pPr>
        <w:ind w:left="6664" w:hanging="360"/>
      </w:pPr>
    </w:lvl>
    <w:lvl w:ilvl="7" w:tplc="040C0019">
      <w:start w:val="1"/>
      <w:numFmt w:val="lowerLetter"/>
      <w:lvlText w:val="%8."/>
      <w:lvlJc w:val="left"/>
      <w:pPr>
        <w:ind w:left="7384" w:hanging="360"/>
      </w:pPr>
    </w:lvl>
    <w:lvl w:ilvl="8" w:tplc="040C001B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C"/>
    <w:rsid w:val="00076084"/>
    <w:rsid w:val="000A44BC"/>
    <w:rsid w:val="001E5DCB"/>
    <w:rsid w:val="00737092"/>
    <w:rsid w:val="00B70D6F"/>
    <w:rsid w:val="00E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8978"/>
  <w15:chartTrackingRefBased/>
  <w15:docId w15:val="{D785CCB4-1D83-4DD3-84C2-A26C2E18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0A44BC"/>
    <w:pPr>
      <w:spacing w:line="256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2021-05-10T21:10:00Z</dcterms:created>
  <dcterms:modified xsi:type="dcterms:W3CDTF">2021-05-10T21:36:00Z</dcterms:modified>
</cp:coreProperties>
</file>