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0E379B" w:rsidRPr="00C97698" w:rsidTr="00780389">
        <w:trPr>
          <w:jc w:val="center"/>
        </w:trPr>
        <w:tc>
          <w:tcPr>
            <w:tcW w:w="8188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 xml:space="preserve">Collège </w:t>
            </w:r>
            <w:r>
              <w:rPr>
                <w:b/>
              </w:rPr>
              <w:t>E</w:t>
            </w:r>
            <w:r w:rsidRPr="00C97698">
              <w:rPr>
                <w:b/>
              </w:rPr>
              <w:t>vangélique Bilingue de Bafoussam</w:t>
            </w:r>
          </w:p>
        </w:tc>
      </w:tr>
      <w:tr w:rsidR="000E379B" w:rsidRPr="00C97698" w:rsidTr="00780389">
        <w:trPr>
          <w:jc w:val="center"/>
        </w:trPr>
        <w:tc>
          <w:tcPr>
            <w:tcW w:w="4092" w:type="dxa"/>
            <w:gridSpan w:val="4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Travaux dirigés </w:t>
            </w:r>
          </w:p>
        </w:tc>
        <w:tc>
          <w:tcPr>
            <w:tcW w:w="4096" w:type="dxa"/>
            <w:gridSpan w:val="4"/>
            <w:tcBorders>
              <w:top w:val="single" w:sz="24" w:space="0" w:color="000000" w:themeColor="text1"/>
              <w:left w:val="single" w:sz="4" w:space="0" w:color="auto"/>
            </w:tcBorders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Année scolaire : 20</w:t>
            </w:r>
            <w:r>
              <w:rPr>
                <w:b/>
              </w:rPr>
              <w:t>20</w:t>
            </w:r>
            <w:r w:rsidRPr="00C97698">
              <w:rPr>
                <w:b/>
              </w:rPr>
              <w:t> – 202</w:t>
            </w:r>
            <w:r>
              <w:rPr>
                <w:b/>
              </w:rPr>
              <w:t>1</w:t>
            </w:r>
          </w:p>
        </w:tc>
      </w:tr>
      <w:tr w:rsidR="000E379B" w:rsidRPr="00C97698" w:rsidTr="00780389">
        <w:trPr>
          <w:jc w:val="center"/>
        </w:trPr>
        <w:tc>
          <w:tcPr>
            <w:tcW w:w="8188" w:type="dxa"/>
            <w:gridSpan w:val="8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Epreuve de Mathématiques</w:t>
            </w:r>
          </w:p>
        </w:tc>
      </w:tr>
      <w:tr w:rsidR="000E379B" w:rsidRPr="00C97698" w:rsidTr="00780389">
        <w:trPr>
          <w:jc w:val="center"/>
        </w:trPr>
        <w:tc>
          <w:tcPr>
            <w:tcW w:w="1023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Classe :</w:t>
            </w:r>
          </w:p>
        </w:tc>
        <w:tc>
          <w:tcPr>
            <w:tcW w:w="1023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 xml:space="preserve">Tle      </w:t>
            </w:r>
          </w:p>
        </w:tc>
        <w:tc>
          <w:tcPr>
            <w:tcW w:w="1023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Série :</w:t>
            </w:r>
          </w:p>
        </w:tc>
        <w:tc>
          <w:tcPr>
            <w:tcW w:w="1023" w:type="dxa"/>
            <w:shd w:val="clear" w:color="auto" w:fill="auto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50701">
              <w:rPr>
                <w:b/>
                <w:vertAlign w:val="subscript"/>
              </w:rPr>
              <w:t>4</w:t>
            </w:r>
          </w:p>
        </w:tc>
        <w:tc>
          <w:tcPr>
            <w:tcW w:w="1024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Durée</w:t>
            </w:r>
          </w:p>
        </w:tc>
        <w:tc>
          <w:tcPr>
            <w:tcW w:w="1024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>2 heures</w:t>
            </w:r>
          </w:p>
        </w:tc>
        <w:tc>
          <w:tcPr>
            <w:tcW w:w="1024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 w:rsidRPr="00C97698">
              <w:rPr>
                <w:b/>
              </w:rPr>
              <w:t>Coef :</w:t>
            </w:r>
          </w:p>
        </w:tc>
        <w:tc>
          <w:tcPr>
            <w:tcW w:w="1024" w:type="dxa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379B" w:rsidRPr="00C97698" w:rsidTr="00780389">
        <w:trPr>
          <w:jc w:val="center"/>
        </w:trPr>
        <w:tc>
          <w:tcPr>
            <w:tcW w:w="8188" w:type="dxa"/>
            <w:gridSpan w:val="8"/>
          </w:tcPr>
          <w:p w:rsidR="000E379B" w:rsidRPr="00C97698" w:rsidRDefault="000E379B" w:rsidP="00780389">
            <w:pPr>
              <w:jc w:val="center"/>
              <w:rPr>
                <w:b/>
              </w:rPr>
            </w:pPr>
            <w:r>
              <w:rPr>
                <w:b/>
              </w:rPr>
              <w:t>Examinateur : Collins Nsangou</w:t>
            </w:r>
          </w:p>
        </w:tc>
      </w:tr>
    </w:tbl>
    <w:p w:rsidR="000E379B" w:rsidRDefault="000E379B" w:rsidP="000E379B">
      <w:pPr>
        <w:spacing w:after="0" w:line="360" w:lineRule="auto"/>
        <w:ind w:firstLine="360"/>
        <w:jc w:val="center"/>
        <w:rPr>
          <w:b/>
        </w:rPr>
      </w:pPr>
      <w:r w:rsidRPr="00C42B1E">
        <w:rPr>
          <w:b/>
          <w:i/>
          <w:u w:val="single"/>
        </w:rPr>
        <w:t xml:space="preserve">Evaluation des </w:t>
      </w:r>
      <w:r>
        <w:rPr>
          <w:b/>
          <w:i/>
          <w:u w:val="single"/>
        </w:rPr>
        <w:t xml:space="preserve">ressources : </w:t>
      </w:r>
      <w:r>
        <w:rPr>
          <w:b/>
        </w:rPr>
        <w:tab/>
        <w:t xml:space="preserve"> </w:t>
      </w:r>
    </w:p>
    <w:p w:rsidR="000E379B" w:rsidRPr="0050691E" w:rsidRDefault="000E379B" w:rsidP="000E379B">
      <w:pPr>
        <w:spacing w:after="0" w:line="360" w:lineRule="auto"/>
        <w:jc w:val="center"/>
        <w:rPr>
          <w:b/>
        </w:rPr>
      </w:pPr>
      <w:r w:rsidRPr="0050691E">
        <w:rPr>
          <w:b/>
          <w:i/>
          <w:u w:val="single"/>
        </w:rPr>
        <w:t xml:space="preserve">Exercice </w:t>
      </w:r>
      <w:r>
        <w:rPr>
          <w:b/>
          <w:i/>
          <w:u w:val="single"/>
        </w:rPr>
        <w:t>1</w:t>
      </w:r>
      <w:r w:rsidRPr="0050691E">
        <w:rPr>
          <w:b/>
          <w:i/>
          <w:u w:val="single"/>
        </w:rPr>
        <w:t>:</w:t>
      </w:r>
    </w:p>
    <w:p w:rsidR="000E379B" w:rsidRDefault="000E379B" w:rsidP="000E379B">
      <w:pPr>
        <w:spacing w:after="0" w:line="360" w:lineRule="auto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On considère la fonction f définie par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x²-6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-x+2</m:t>
            </m:r>
          </m:den>
        </m:f>
      </m:oMath>
    </w:p>
    <w:p w:rsidR="000E379B" w:rsidRPr="00D605EB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D605EB">
        <w:rPr>
          <w:rFonts w:ascii="Cambria Math" w:hAnsi="Cambria Math"/>
          <w:sz w:val="24"/>
          <w:szCs w:val="24"/>
        </w:rPr>
        <w:t>Déterminer le domaine de définition Df de f</w:t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</w:p>
    <w:p w:rsidR="000E379B" w:rsidRPr="00D605EB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D605EB">
        <w:rPr>
          <w:rFonts w:ascii="Cambria Math" w:hAnsi="Cambria Math"/>
          <w:sz w:val="24"/>
          <w:szCs w:val="24"/>
        </w:rPr>
        <w:t>Calculer les limites aux bornes du domaine de définition Df</w:t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  <w:r w:rsidRPr="00D605EB">
        <w:rPr>
          <w:rFonts w:ascii="Cambria Math" w:hAnsi="Cambria Math"/>
          <w:sz w:val="24"/>
          <w:szCs w:val="24"/>
        </w:rPr>
        <w:tab/>
      </w:r>
    </w:p>
    <w:p w:rsidR="000E379B" w:rsidRPr="00FF0C4E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EC7344">
        <w:rPr>
          <w:rFonts w:ascii="Cambria Math" w:hAnsi="Cambria Math"/>
          <w:b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 xml:space="preserve">Déterminer trois réels a ; b et c tels que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=ax+b 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-x+2</m:t>
            </m:r>
          </m:den>
        </m:f>
      </m:oMath>
      <w:r>
        <w:rPr>
          <w:rFonts w:ascii="Cambria Math" w:eastAsiaTheme="minorEastAsia" w:hAnsi="Cambria Math"/>
          <w:b/>
          <w:sz w:val="24"/>
          <w:szCs w:val="24"/>
        </w:rPr>
        <w:tab/>
      </w:r>
      <w:r>
        <w:rPr>
          <w:rFonts w:ascii="Cambria Math" w:eastAsiaTheme="minorEastAsia" w:hAnsi="Cambria Math"/>
          <w:b/>
          <w:sz w:val="24"/>
          <w:szCs w:val="24"/>
        </w:rPr>
        <w:tab/>
      </w:r>
      <w:r>
        <w:rPr>
          <w:rFonts w:ascii="Cambria Math" w:eastAsiaTheme="minorEastAsia" w:hAnsi="Cambria Math"/>
          <w:b/>
          <w:sz w:val="24"/>
          <w:szCs w:val="24"/>
        </w:rPr>
        <w:tab/>
      </w:r>
    </w:p>
    <w:p w:rsidR="000E379B" w:rsidRDefault="000E379B" w:rsidP="000E379B">
      <w:pPr>
        <w:pStyle w:val="Paragraphedeliste"/>
        <w:spacing w:after="0" w:line="360" w:lineRule="auto"/>
        <w:jc w:val="both"/>
        <w:rPr>
          <w:rFonts w:ascii="Cambria Math" w:eastAsiaTheme="minorEastAsia" w:hAnsi="Cambria Math"/>
          <w:sz w:val="24"/>
          <w:szCs w:val="24"/>
        </w:rPr>
      </w:pPr>
      <w:r w:rsidRPr="00EC7344">
        <w:rPr>
          <w:rFonts w:ascii="Cambria Math" w:eastAsiaTheme="minorEastAsia" w:hAnsi="Cambria Math"/>
          <w:b/>
          <w:sz w:val="24"/>
          <w:szCs w:val="24"/>
        </w:rPr>
        <w:t>b)</w:t>
      </w:r>
      <w:r>
        <w:rPr>
          <w:rFonts w:ascii="Cambria Math" w:eastAsiaTheme="minorEastAsia" w:hAnsi="Cambria Math"/>
          <w:sz w:val="24"/>
          <w:szCs w:val="24"/>
        </w:rPr>
        <w:t xml:space="preserve"> Calculer les limites en </w:t>
      </w:r>
      <m:oMath>
        <m:r>
          <w:rPr>
            <w:rFonts w:ascii="Cambria Math" w:eastAsiaTheme="minorEastAsia" w:hAnsi="Cambria Math"/>
            <w:sz w:val="24"/>
            <w:szCs w:val="24"/>
          </w:rPr>
          <m:t>+∞ et-∞</m:t>
        </m:r>
      </m:oMath>
      <w:r>
        <w:rPr>
          <w:rFonts w:ascii="Cambria Math" w:eastAsiaTheme="minorEastAsia" w:hAnsi="Cambria Math"/>
          <w:sz w:val="24"/>
          <w:szCs w:val="24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f(x)-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ax+b</m:t>
                </m:r>
              </m:e>
            </m:d>
          </m:e>
        </m:d>
      </m:oMath>
      <w:r>
        <w:rPr>
          <w:rFonts w:ascii="Cambria Math" w:eastAsiaTheme="minorEastAsia" w:hAnsi="Cambria Math"/>
          <w:b/>
          <w:sz w:val="24"/>
          <w:szCs w:val="24"/>
        </w:rPr>
        <w:tab/>
      </w:r>
      <w:r>
        <w:rPr>
          <w:rFonts w:ascii="Cambria Math" w:eastAsiaTheme="minorEastAsia" w:hAnsi="Cambria Math"/>
          <w:b/>
          <w:sz w:val="24"/>
          <w:szCs w:val="24"/>
        </w:rPr>
        <w:tab/>
      </w:r>
      <w:r>
        <w:rPr>
          <w:rFonts w:ascii="Cambria Math" w:eastAsiaTheme="minorEastAsia" w:hAnsi="Cambria Math"/>
          <w:b/>
          <w:sz w:val="24"/>
          <w:szCs w:val="24"/>
        </w:rPr>
        <w:tab/>
      </w:r>
      <w:r>
        <w:rPr>
          <w:rFonts w:ascii="Cambria Math" w:eastAsiaTheme="minorEastAsia" w:hAnsi="Cambria Math"/>
          <w:b/>
          <w:sz w:val="24"/>
          <w:szCs w:val="24"/>
        </w:rPr>
        <w:tab/>
      </w:r>
    </w:p>
    <w:p w:rsidR="000E379B" w:rsidRPr="00FF0C4E" w:rsidRDefault="000E379B" w:rsidP="000E379B">
      <w:pPr>
        <w:pStyle w:val="Paragraphedeliste"/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 w:rsidRPr="00EC7344">
        <w:rPr>
          <w:rFonts w:ascii="Cambria Math" w:hAnsi="Cambria Math"/>
          <w:b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Que peut on en déduire 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0E379B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Calculer la dérivée de f sur son ensemble de définition.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0E379B" w:rsidRPr="00D95136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95CC734" wp14:editId="3752F1AE">
            <wp:simplePos x="0" y="0"/>
            <wp:positionH relativeFrom="column">
              <wp:posOffset>1736090</wp:posOffset>
            </wp:positionH>
            <wp:positionV relativeFrom="paragraph">
              <wp:posOffset>798195</wp:posOffset>
            </wp:positionV>
            <wp:extent cx="3009900" cy="990600"/>
            <wp:effectExtent l="19050" t="0" r="0" b="0"/>
            <wp:wrapTight wrapText="bothSides">
              <wp:wrapPolygon edited="0">
                <wp:start x="-137" y="0"/>
                <wp:lineTo x="-137" y="21185"/>
                <wp:lineTo x="21600" y="21185"/>
                <wp:lineTo x="21600" y="0"/>
                <wp:lineTo x="-137" y="0"/>
              </wp:wrapPolygon>
            </wp:wrapTight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129" b="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>En observant le tableau de variations ci-dessous que propose Alvine pour cette fonction f, Charles élève de la classe de Tle A</w:t>
      </w:r>
      <w:r w:rsidRPr="0017048E">
        <w:rPr>
          <w:rFonts w:ascii="Cambria Math" w:hAnsi="Cambria Math"/>
          <w:sz w:val="24"/>
          <w:szCs w:val="24"/>
          <w:vertAlign w:val="subscript"/>
        </w:rPr>
        <w:t>4</w:t>
      </w:r>
      <w:r>
        <w:rPr>
          <w:rFonts w:ascii="Cambria Math" w:hAnsi="Cambria Math"/>
          <w:sz w:val="24"/>
          <w:szCs w:val="24"/>
        </w:rPr>
        <w:t xml:space="preserve"> pense que ce tableau présente un problème.                             </w:t>
      </w:r>
      <w:r w:rsidRPr="005328B1">
        <w:rPr>
          <w:rFonts w:ascii="Cambria Math" w:hAnsi="Cambria Math"/>
          <w:b/>
          <w:sz w:val="24"/>
          <w:szCs w:val="24"/>
        </w:rPr>
        <w:t>Vrai ou faux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</w:p>
    <w:p w:rsidR="000E379B" w:rsidRDefault="000E379B" w:rsidP="000E379B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pStyle w:val="Paragraphedeliste"/>
        <w:numPr>
          <w:ilvl w:val="0"/>
          <w:numId w:val="2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Construire la courbe représentative (Cf) de f dans un repère orthonormé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Cambria Math" w:eastAsiaTheme="minorEastAsia" w:hAnsi="Cambria Math"/>
          <w:b/>
          <w:sz w:val="24"/>
          <w:szCs w:val="24"/>
        </w:rPr>
        <w:t xml:space="preserve">    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E379B" w:rsidRDefault="000E379B" w:rsidP="000E379B">
      <w:pPr>
        <w:spacing w:after="0" w:line="360" w:lineRule="auto"/>
        <w:rPr>
          <w:b/>
          <w:i/>
          <w:u w:val="single"/>
        </w:rPr>
      </w:pPr>
    </w:p>
    <w:p w:rsidR="000E379B" w:rsidRPr="000E21D8" w:rsidRDefault="000E379B" w:rsidP="000E379B">
      <w:pPr>
        <w:spacing w:after="0" w:line="360" w:lineRule="auto"/>
        <w:jc w:val="center"/>
        <w:rPr>
          <w:b/>
        </w:rPr>
      </w:pPr>
      <w:r w:rsidRPr="000E21D8">
        <w:rPr>
          <w:b/>
          <w:i/>
          <w:u w:val="single"/>
        </w:rPr>
        <w:t xml:space="preserve">Exercice </w:t>
      </w:r>
      <w:r>
        <w:rPr>
          <w:b/>
          <w:i/>
          <w:u w:val="single"/>
        </w:rPr>
        <w:t>2</w:t>
      </w:r>
      <w:r w:rsidRPr="000E21D8">
        <w:rPr>
          <w:b/>
          <w:i/>
          <w:u w:val="single"/>
        </w:rPr>
        <w:t>:</w:t>
      </w:r>
    </w:p>
    <w:p w:rsidR="000E379B" w:rsidRDefault="000E379B" w:rsidP="000E379B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Résoudre dans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les systèmes suivants :</w:t>
      </w:r>
    </w:p>
    <w:p w:rsidR="000E379B" w:rsidRPr="00317479" w:rsidRDefault="000E379B" w:rsidP="000E379B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160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=3</m:t>
                </m:r>
              </m:e>
            </m:eqArr>
          </m:e>
        </m:d>
      </m:oMath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²+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²=5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²-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²=-3</m:t>
                </m:r>
              </m:e>
            </m:eqArr>
          </m:e>
        </m:d>
      </m:oMath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c</w:t>
      </w:r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31747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=7</m:t>
                </m:r>
              </m:e>
            </m:eqArr>
          </m:e>
        </m:d>
      </m:oMath>
    </w:p>
    <w:p w:rsidR="000E379B" w:rsidRDefault="000E379B" w:rsidP="000E379B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Résoudre dans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le système suivant :</w:t>
      </w:r>
    </w:p>
    <w:p w:rsidR="000E379B" w:rsidRPr="00004B94" w:rsidRDefault="000E379B" w:rsidP="000E379B">
      <w:pPr>
        <w:pStyle w:val="Paragraphedeliste"/>
        <w:spacing w:after="0" w:line="36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y+5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z=11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y+z=0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-x+y+3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z=10</m:t>
                </m:r>
              </m:e>
            </m:eqArr>
          </m:e>
        </m:d>
      </m:oMath>
      <w:r w:rsidRPr="00004B9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E379B" w:rsidRPr="00631608" w:rsidRDefault="000E379B" w:rsidP="000E379B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E379B" w:rsidRPr="00D605EB" w:rsidRDefault="000E379B" w:rsidP="000E379B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EB">
        <w:rPr>
          <w:rFonts w:ascii="Times New Roman" w:hAnsi="Times New Roman" w:cs="Times New Roman"/>
          <w:sz w:val="24"/>
          <w:szCs w:val="24"/>
        </w:rPr>
        <w:t xml:space="preserve">Calculer les limites des fonctions suivantes aux points indiquées: </w:t>
      </w:r>
      <w:r w:rsidRPr="00D605EB">
        <w:rPr>
          <w:rFonts w:ascii="Times New Roman" w:hAnsi="Times New Roman" w:cs="Times New Roman"/>
          <w:sz w:val="24"/>
          <w:szCs w:val="24"/>
        </w:rPr>
        <w:tab/>
      </w:r>
      <w:r w:rsidRPr="00D605EB">
        <w:rPr>
          <w:rFonts w:ascii="Times New Roman" w:hAnsi="Times New Roman" w:cs="Times New Roman"/>
          <w:sz w:val="24"/>
          <w:szCs w:val="24"/>
        </w:rPr>
        <w:tab/>
      </w:r>
      <w:r w:rsidRPr="00D605EB">
        <w:rPr>
          <w:rFonts w:ascii="Times New Roman" w:hAnsi="Times New Roman" w:cs="Times New Roman"/>
          <w:sz w:val="24"/>
          <w:szCs w:val="24"/>
        </w:rPr>
        <w:tab/>
      </w:r>
    </w:p>
    <w:p w:rsidR="000E379B" w:rsidRPr="00DD6EC5" w:rsidRDefault="000E379B" w:rsidP="000E379B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-7x-1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</m:e>
        </m:func>
      </m:oMath>
      <w:r w:rsidRPr="00DD6EC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DD6EC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→2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x²-4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-4x+4</m:t>
                    </m:r>
                  </m:den>
                </m:f>
              </m:e>
            </m:d>
          </m:e>
        </m:func>
      </m:oMath>
      <w:r w:rsidRPr="00DD6EC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DD6EC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→+∞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-4x+4</m:t>
                    </m:r>
                  </m:den>
                </m:f>
              </m:e>
            </m:d>
          </m:e>
        </m:func>
      </m:oMath>
    </w:p>
    <w:p w:rsidR="000E379B" w:rsidRDefault="000E379B" w:rsidP="000E37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379B" w:rsidRDefault="000E379B" w:rsidP="000E37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379B" w:rsidRPr="002C2A59" w:rsidRDefault="000E379B" w:rsidP="000E37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A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Evaluation des compétences : </w:t>
      </w:r>
      <w:r w:rsidRPr="002C2A5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Un groupe d’élèves part dans un super marché de la place pour faire des achats à l’occasion de l’anniversaire de l’un d’eux. Il constate que dans ce super marché, 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 poulet qui coutait </w:t>
      </w:r>
      <w:r w:rsidRPr="00AD6264">
        <w:rPr>
          <w:rFonts w:ascii="Cambria Math" w:hAnsi="Cambria Math"/>
          <w:b/>
          <w:sz w:val="24"/>
          <w:szCs w:val="24"/>
        </w:rPr>
        <w:t xml:space="preserve">4000 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AD6264">
        <w:rPr>
          <w:rFonts w:ascii="Cambria Math" w:hAnsi="Cambria Math"/>
          <w:b/>
          <w:sz w:val="24"/>
          <w:szCs w:val="24"/>
        </w:rPr>
        <w:t>Fcfa</w:t>
      </w:r>
      <w:r>
        <w:rPr>
          <w:rFonts w:ascii="Cambria Math" w:hAnsi="Cambria Math"/>
          <w:sz w:val="24"/>
          <w:szCs w:val="24"/>
        </w:rPr>
        <w:t xml:space="preserve">  a subit </w:t>
      </w:r>
      <w:r w:rsidRPr="00AD6264">
        <w:rPr>
          <w:rFonts w:ascii="Cambria Math" w:hAnsi="Cambria Math"/>
          <w:b/>
          <w:sz w:val="24"/>
          <w:szCs w:val="24"/>
        </w:rPr>
        <w:t>deux hausses successives</w:t>
      </w:r>
      <w:r>
        <w:rPr>
          <w:rFonts w:ascii="Cambria Math" w:hAnsi="Cambria Math"/>
          <w:sz w:val="24"/>
          <w:szCs w:val="24"/>
        </w:rPr>
        <w:t xml:space="preserve"> de </w:t>
      </w:r>
      <w:r w:rsidRPr="00AD6264">
        <w:rPr>
          <w:rFonts w:ascii="Cambria Math" w:hAnsi="Cambria Math"/>
          <w:b/>
          <w:sz w:val="24"/>
          <w:szCs w:val="24"/>
        </w:rPr>
        <w:t>x%</w:t>
      </w:r>
      <w:r>
        <w:rPr>
          <w:rFonts w:ascii="Cambria Math" w:hAnsi="Cambria Math"/>
          <w:sz w:val="24"/>
          <w:szCs w:val="24"/>
        </w:rPr>
        <w:t xml:space="preserve"> et son prix actuel est de </w:t>
      </w:r>
      <w:r w:rsidRPr="00AD6264">
        <w:rPr>
          <w:rFonts w:ascii="Cambria Math" w:hAnsi="Cambria Math"/>
          <w:b/>
          <w:sz w:val="24"/>
          <w:szCs w:val="24"/>
        </w:rPr>
        <w:t>4410 Fcfa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 gâteau d’anniversaire qui coutait </w:t>
      </w:r>
      <w:r w:rsidRPr="00AD6264">
        <w:rPr>
          <w:rFonts w:ascii="Cambria Math" w:hAnsi="Cambria Math"/>
          <w:b/>
          <w:sz w:val="24"/>
          <w:szCs w:val="24"/>
        </w:rPr>
        <w:t>6000</w:t>
      </w:r>
      <w:r>
        <w:rPr>
          <w:rFonts w:ascii="Cambria Math" w:hAnsi="Cambria Math"/>
          <w:b/>
          <w:sz w:val="24"/>
          <w:szCs w:val="24"/>
        </w:rPr>
        <w:t xml:space="preserve">  </w:t>
      </w:r>
      <w:r w:rsidRPr="00AD6264">
        <w:rPr>
          <w:rFonts w:ascii="Cambria Math" w:hAnsi="Cambria Math"/>
          <w:b/>
          <w:sz w:val="24"/>
          <w:szCs w:val="24"/>
        </w:rPr>
        <w:t>Fcfa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a subit </w:t>
      </w:r>
      <w:r w:rsidRPr="00AD6264">
        <w:rPr>
          <w:rFonts w:ascii="Cambria Math" w:hAnsi="Cambria Math"/>
          <w:b/>
          <w:sz w:val="24"/>
          <w:szCs w:val="24"/>
        </w:rPr>
        <w:t>deux baisses successives</w:t>
      </w:r>
      <w:r>
        <w:rPr>
          <w:rFonts w:ascii="Cambria Math" w:hAnsi="Cambria Math"/>
          <w:sz w:val="24"/>
          <w:szCs w:val="24"/>
        </w:rPr>
        <w:t xml:space="preserve"> de </w:t>
      </w:r>
      <w:r w:rsidRPr="00AD6264">
        <w:rPr>
          <w:rFonts w:ascii="Cambria Math" w:hAnsi="Cambria Math"/>
          <w:b/>
          <w:sz w:val="24"/>
          <w:szCs w:val="24"/>
        </w:rPr>
        <w:t>y %</w:t>
      </w:r>
      <w:r>
        <w:rPr>
          <w:rFonts w:ascii="Cambria Math" w:hAnsi="Cambria Math"/>
          <w:sz w:val="24"/>
          <w:szCs w:val="24"/>
        </w:rPr>
        <w:t xml:space="preserve"> et son prix actuel est de </w:t>
      </w:r>
      <w:r w:rsidRPr="00AD6264">
        <w:rPr>
          <w:rFonts w:ascii="Cambria Math" w:hAnsi="Cambria Math"/>
          <w:b/>
          <w:sz w:val="24"/>
          <w:szCs w:val="24"/>
        </w:rPr>
        <w:t>4860</w:t>
      </w:r>
      <w:r>
        <w:rPr>
          <w:rFonts w:ascii="Cambria Math" w:hAnsi="Cambria Math"/>
          <w:b/>
          <w:sz w:val="24"/>
          <w:szCs w:val="24"/>
        </w:rPr>
        <w:t xml:space="preserve">  </w:t>
      </w:r>
      <w:r w:rsidRPr="00AD6264">
        <w:rPr>
          <w:rFonts w:ascii="Cambria Math" w:hAnsi="Cambria Math"/>
          <w:b/>
          <w:sz w:val="24"/>
          <w:szCs w:val="24"/>
        </w:rPr>
        <w:t>Fcfa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La palette de jus qui coutait </w:t>
      </w:r>
      <w:r w:rsidRPr="00AD6264">
        <w:rPr>
          <w:rFonts w:ascii="Cambria Math" w:hAnsi="Cambria Math"/>
          <w:b/>
          <w:sz w:val="24"/>
          <w:szCs w:val="24"/>
        </w:rPr>
        <w:t>10000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AD6264">
        <w:rPr>
          <w:rFonts w:ascii="Cambria Math" w:hAnsi="Cambria Math"/>
          <w:b/>
          <w:sz w:val="24"/>
          <w:szCs w:val="24"/>
        </w:rPr>
        <w:t>Fcfa</w:t>
      </w:r>
      <w:r>
        <w:rPr>
          <w:rFonts w:ascii="Cambria Math" w:hAnsi="Cambria Math"/>
          <w:sz w:val="24"/>
          <w:szCs w:val="24"/>
        </w:rPr>
        <w:t xml:space="preserve">  a subit  </w:t>
      </w:r>
      <w:r w:rsidRPr="00AD6264">
        <w:rPr>
          <w:rFonts w:ascii="Cambria Math" w:hAnsi="Cambria Math"/>
          <w:b/>
          <w:sz w:val="24"/>
          <w:szCs w:val="24"/>
        </w:rPr>
        <w:t xml:space="preserve">une baisse </w:t>
      </w:r>
      <w:r w:rsidRPr="00AD6264">
        <w:rPr>
          <w:rFonts w:ascii="Cambria Math" w:hAnsi="Cambria Math"/>
          <w:sz w:val="24"/>
          <w:szCs w:val="24"/>
        </w:rPr>
        <w:t>de</w:t>
      </w:r>
      <w:r w:rsidRPr="00AD6264">
        <w:rPr>
          <w:rFonts w:ascii="Cambria Math" w:hAnsi="Cambria Math"/>
          <w:b/>
          <w:sz w:val="24"/>
          <w:szCs w:val="24"/>
        </w:rPr>
        <w:t xml:space="preserve"> t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AD6264">
        <w:rPr>
          <w:rFonts w:ascii="Cambria Math" w:hAnsi="Cambria Math"/>
          <w:b/>
          <w:sz w:val="24"/>
          <w:szCs w:val="24"/>
        </w:rPr>
        <w:t>%</w:t>
      </w:r>
      <w:r>
        <w:rPr>
          <w:rFonts w:ascii="Cambria Math" w:hAnsi="Cambria Math"/>
          <w:sz w:val="24"/>
          <w:szCs w:val="24"/>
        </w:rPr>
        <w:t xml:space="preserve">  puis </w:t>
      </w:r>
      <w:r w:rsidRPr="00AD6264">
        <w:rPr>
          <w:rFonts w:ascii="Cambria Math" w:hAnsi="Cambria Math"/>
          <w:b/>
          <w:sz w:val="24"/>
          <w:szCs w:val="24"/>
        </w:rPr>
        <w:t>une augmentation</w:t>
      </w:r>
      <w:r>
        <w:rPr>
          <w:rFonts w:ascii="Cambria Math" w:hAnsi="Cambria Math"/>
          <w:sz w:val="24"/>
          <w:szCs w:val="24"/>
        </w:rPr>
        <w:t xml:space="preserve"> de   </w:t>
      </w:r>
      <w:r w:rsidRPr="00AD6264">
        <w:rPr>
          <w:rFonts w:ascii="Cambria Math" w:hAnsi="Cambria Math"/>
          <w:b/>
          <w:sz w:val="24"/>
          <w:szCs w:val="24"/>
        </w:rPr>
        <w:t>t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Pr="00AD6264">
        <w:rPr>
          <w:rFonts w:ascii="Cambria Math" w:hAnsi="Cambria Math"/>
          <w:b/>
          <w:sz w:val="24"/>
          <w:szCs w:val="24"/>
        </w:rPr>
        <w:t>%</w:t>
      </w:r>
      <w:r>
        <w:rPr>
          <w:rFonts w:ascii="Cambria Math" w:hAnsi="Cambria Math"/>
          <w:sz w:val="24"/>
          <w:szCs w:val="24"/>
        </w:rPr>
        <w:t xml:space="preserve">  sur son nouveau prix et son prix actuel est de </w:t>
      </w:r>
      <w:r w:rsidRPr="00AD6264">
        <w:rPr>
          <w:rFonts w:ascii="Cambria Math" w:hAnsi="Cambria Math"/>
          <w:b/>
          <w:sz w:val="24"/>
          <w:szCs w:val="24"/>
        </w:rPr>
        <w:t>9775</w:t>
      </w:r>
      <w:r>
        <w:rPr>
          <w:rFonts w:ascii="Cambria Math" w:hAnsi="Cambria Math"/>
          <w:b/>
          <w:sz w:val="24"/>
          <w:szCs w:val="24"/>
        </w:rPr>
        <w:t xml:space="preserve">  </w:t>
      </w:r>
      <w:r w:rsidRPr="00AD6264">
        <w:rPr>
          <w:rFonts w:ascii="Cambria Math" w:hAnsi="Cambria Math"/>
          <w:b/>
          <w:sz w:val="24"/>
          <w:szCs w:val="24"/>
        </w:rPr>
        <w:t>Fcfa</w:t>
      </w:r>
      <w:r>
        <w:rPr>
          <w:rFonts w:ascii="Cambria Math" w:hAnsi="Cambria Math"/>
          <w:sz w:val="24"/>
          <w:szCs w:val="24"/>
        </w:rPr>
        <w:t>.</w:t>
      </w: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 disposant pas assez d’argent, le groupe d’élèves a décidé de faire quelques négociations avec le chef du super marché et ils ont opté pour les closes suivantes : 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Pour le poulet rôti, ils paieront le prix obtenu après la première hausse ;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Pour le gâteau d’anniversaire, ils paieront le prix obtenu après la première baisse ;</w:t>
      </w:r>
    </w:p>
    <w:p w:rsidR="000E379B" w:rsidRDefault="000E379B" w:rsidP="000E379B">
      <w:pPr>
        <w:pStyle w:val="Paragraphedeliste"/>
        <w:numPr>
          <w:ilvl w:val="0"/>
          <w:numId w:val="1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Pour la palette de jus, ils paieront le prix obtenu après la baisse. </w:t>
      </w:r>
    </w:p>
    <w:p w:rsidR="000E379B" w:rsidRPr="00D605EB" w:rsidRDefault="000E379B" w:rsidP="000E379B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hAnsi="Cambria Math"/>
          <w:sz w:val="24"/>
          <w:szCs w:val="24"/>
        </w:rPr>
      </w:pPr>
      <w:r w:rsidRPr="00D605EB">
        <w:rPr>
          <w:rFonts w:ascii="Cambria Math" w:hAnsi="Cambria Math"/>
          <w:sz w:val="24"/>
          <w:szCs w:val="24"/>
        </w:rPr>
        <w:t>Déterminer la dépense pour l’achat du poulet rôti</w:t>
      </w:r>
    </w:p>
    <w:p w:rsidR="000E379B" w:rsidRDefault="000E379B" w:rsidP="000E379B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Déterminer la dépense pour l’achat du gâteau d’anniversaire</w:t>
      </w:r>
    </w:p>
    <w:p w:rsidR="000E379B" w:rsidRDefault="000E379B" w:rsidP="000E379B">
      <w:pPr>
        <w:pStyle w:val="Paragraphedeliste"/>
        <w:numPr>
          <w:ilvl w:val="0"/>
          <w:numId w:val="4"/>
        </w:numPr>
        <w:spacing w:after="0"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Déterminer la dépense pour l’achat d’une palette de jus.</w:t>
      </w: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0E379B" w:rsidRDefault="000E379B" w:rsidP="000E379B">
      <w:pPr>
        <w:spacing w:after="0" w:line="360" w:lineRule="auto"/>
        <w:rPr>
          <w:rFonts w:ascii="Cambria Math" w:hAnsi="Cambria Math"/>
          <w:sz w:val="24"/>
          <w:szCs w:val="24"/>
        </w:rPr>
      </w:pPr>
    </w:p>
    <w:p w:rsidR="008E1618" w:rsidRDefault="008E1618">
      <w:bookmarkStart w:id="0" w:name="_GoBack"/>
      <w:bookmarkEnd w:id="0"/>
    </w:p>
    <w:sectPr w:rsidR="008E16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B9"/>
    <w:multiLevelType w:val="hybridMultilevel"/>
    <w:tmpl w:val="89248A38"/>
    <w:lvl w:ilvl="0" w:tplc="EF54F6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4C2"/>
    <w:multiLevelType w:val="hybridMultilevel"/>
    <w:tmpl w:val="F086F882"/>
    <w:lvl w:ilvl="0" w:tplc="F08E2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FE2"/>
    <w:multiLevelType w:val="hybridMultilevel"/>
    <w:tmpl w:val="01D0E712"/>
    <w:lvl w:ilvl="0" w:tplc="33A805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530"/>
    <w:multiLevelType w:val="hybridMultilevel"/>
    <w:tmpl w:val="83ACF86A"/>
    <w:lvl w:ilvl="0" w:tplc="D6F4E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F19E4"/>
    <w:multiLevelType w:val="hybridMultilevel"/>
    <w:tmpl w:val="99C214AA"/>
    <w:lvl w:ilvl="0" w:tplc="10D658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B"/>
    <w:rsid w:val="000E379B"/>
    <w:rsid w:val="008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2814-EB5E-4E6D-9B32-215FF82C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79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E3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0E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3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2021-04-13T01:24:00Z</dcterms:created>
  <dcterms:modified xsi:type="dcterms:W3CDTF">2021-04-13T01:24:00Z</dcterms:modified>
</cp:coreProperties>
</file>